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E4" w:rsidRPr="00A876E4" w:rsidRDefault="00A876E4" w:rsidP="00A876E4">
      <w:pPr>
        <w:spacing w:after="0"/>
        <w:ind w:left="5940"/>
        <w:jc w:val="both"/>
        <w:rPr>
          <w:rFonts w:ascii="Times New Roman" w:hAnsi="Times New Roman" w:cs="Times New Roman"/>
        </w:rPr>
      </w:pPr>
      <w:r w:rsidRPr="00A876E4">
        <w:rPr>
          <w:rFonts w:ascii="Times New Roman" w:hAnsi="Times New Roman" w:cs="Times New Roman"/>
        </w:rPr>
        <w:t xml:space="preserve">Приложение № 5 к Порядку </w:t>
      </w:r>
      <w:proofErr w:type="gramStart"/>
      <w:r w:rsidRPr="00A876E4">
        <w:rPr>
          <w:rFonts w:ascii="Times New Roman" w:hAnsi="Times New Roman" w:cs="Times New Roman"/>
        </w:rPr>
        <w:t>учета бюджетных обязательств получателей средств бюджета</w:t>
      </w:r>
      <w:proofErr w:type="gramEnd"/>
      <w:r w:rsidRPr="00A876E4">
        <w:rPr>
          <w:rFonts w:ascii="Times New Roman" w:hAnsi="Times New Roman" w:cs="Times New Roman"/>
        </w:rPr>
        <w:t xml:space="preserve"> Нижневартовского района</w:t>
      </w:r>
    </w:p>
    <w:p w:rsidR="00A876E4" w:rsidRPr="00A876E4" w:rsidRDefault="00A876E4" w:rsidP="00A876E4">
      <w:pPr>
        <w:spacing w:after="0"/>
        <w:ind w:left="5940"/>
        <w:jc w:val="both"/>
        <w:rPr>
          <w:rFonts w:ascii="Times New Roman" w:hAnsi="Times New Roman" w:cs="Times New Roman"/>
        </w:rPr>
      </w:pPr>
      <w:r w:rsidRPr="00A876E4">
        <w:rPr>
          <w:rFonts w:ascii="Times New Roman" w:hAnsi="Times New Roman" w:cs="Times New Roman"/>
        </w:rPr>
        <w:t>от «</w:t>
      </w:r>
      <w:r w:rsidR="00B32B14">
        <w:rPr>
          <w:rFonts w:ascii="Times New Roman" w:hAnsi="Times New Roman" w:cs="Times New Roman"/>
        </w:rPr>
        <w:t>11</w:t>
      </w:r>
      <w:r w:rsidRPr="00A876E4">
        <w:rPr>
          <w:rFonts w:ascii="Times New Roman" w:hAnsi="Times New Roman" w:cs="Times New Roman"/>
        </w:rPr>
        <w:t>»</w:t>
      </w:r>
      <w:r w:rsidR="00B32B14">
        <w:rPr>
          <w:rFonts w:ascii="Times New Roman" w:hAnsi="Times New Roman" w:cs="Times New Roman"/>
        </w:rPr>
        <w:t xml:space="preserve">июня </w:t>
      </w:r>
      <w:r w:rsidRPr="00A876E4">
        <w:rPr>
          <w:rFonts w:ascii="Times New Roman" w:hAnsi="Times New Roman" w:cs="Times New Roman"/>
        </w:rPr>
        <w:t>2010г №</w:t>
      </w:r>
      <w:r w:rsidR="00B32B14">
        <w:rPr>
          <w:rFonts w:ascii="Times New Roman" w:hAnsi="Times New Roman" w:cs="Times New Roman"/>
        </w:rPr>
        <w:t xml:space="preserve"> 135-2</w:t>
      </w:r>
    </w:p>
    <w:p w:rsidR="004C3241" w:rsidRDefault="004C3241" w:rsidP="005659D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92DEA" w:rsidRPr="007A2E88" w:rsidRDefault="00792DEA" w:rsidP="005659D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A2E88">
        <w:rPr>
          <w:rFonts w:ascii="Times New Roman" w:hAnsi="Times New Roman" w:cs="Times New Roman"/>
          <w:sz w:val="24"/>
          <w:szCs w:val="24"/>
        </w:rPr>
        <w:t>АКТ</w:t>
      </w:r>
    </w:p>
    <w:p w:rsidR="00792DEA" w:rsidRPr="007A2E88" w:rsidRDefault="00792DEA" w:rsidP="005659D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A2E88">
        <w:rPr>
          <w:rFonts w:ascii="Times New Roman" w:hAnsi="Times New Roman" w:cs="Times New Roman"/>
          <w:sz w:val="24"/>
          <w:szCs w:val="24"/>
        </w:rPr>
        <w:t>приемки-передачи принятых на учет бюджетных обязательств</w:t>
      </w:r>
    </w:p>
    <w:p w:rsidR="00792DEA" w:rsidRPr="007A2E88" w:rsidRDefault="00792DEA" w:rsidP="005659D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A2E88">
        <w:rPr>
          <w:rFonts w:ascii="Times New Roman" w:hAnsi="Times New Roman" w:cs="Times New Roman"/>
          <w:sz w:val="24"/>
          <w:szCs w:val="24"/>
        </w:rPr>
        <w:t>на "__" __________________ 20___ г.</w:t>
      </w:r>
    </w:p>
    <w:p w:rsidR="00BF047B" w:rsidRPr="007A2E88" w:rsidRDefault="00BF047B" w:rsidP="005659D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92DEA" w:rsidRPr="005659D1" w:rsidRDefault="00792DEA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659D1">
        <w:rPr>
          <w:rFonts w:ascii="Times New Roman" w:hAnsi="Times New Roman" w:cs="Times New Roman"/>
          <w:sz w:val="22"/>
          <w:szCs w:val="22"/>
        </w:rPr>
        <w:t xml:space="preserve">                        </w:t>
      </w:r>
    </w:p>
    <w:p w:rsidR="00792DEA" w:rsidRPr="005659D1" w:rsidRDefault="00792DEA" w:rsidP="00792DEA">
      <w:pPr>
        <w:spacing w:after="0" w:line="240" w:lineRule="auto"/>
        <w:rPr>
          <w:rFonts w:ascii="Times New Roman" w:hAnsi="Times New Roman" w:cs="Times New Roman"/>
        </w:rPr>
      </w:pPr>
      <w:r w:rsidRPr="005659D1">
        <w:rPr>
          <w:rFonts w:ascii="Times New Roman" w:hAnsi="Times New Roman" w:cs="Times New Roman"/>
        </w:rPr>
        <w:t xml:space="preserve">Участник бюджетного процесса, передающий обязательства  _________________________________ </w:t>
      </w:r>
    </w:p>
    <w:tbl>
      <w:tblPr>
        <w:tblStyle w:val="a3"/>
        <w:tblpPr w:leftFromText="180" w:rightFromText="180" w:vertAnchor="text" w:horzAnchor="margin" w:tblpXSpec="right" w:tblpY="63"/>
        <w:tblW w:w="0" w:type="auto"/>
        <w:tblLook w:val="04A0"/>
      </w:tblPr>
      <w:tblGrid>
        <w:gridCol w:w="1099"/>
      </w:tblGrid>
      <w:tr w:rsidR="005659D1" w:rsidRPr="005659D1" w:rsidTr="005659D1">
        <w:tc>
          <w:tcPr>
            <w:tcW w:w="1099" w:type="dxa"/>
          </w:tcPr>
          <w:p w:rsidR="005659D1" w:rsidRPr="005659D1" w:rsidRDefault="005659D1" w:rsidP="005659D1">
            <w:pPr>
              <w:rPr>
                <w:rFonts w:ascii="Times New Roman" w:hAnsi="Times New Roman" w:cs="Times New Roman"/>
              </w:rPr>
            </w:pPr>
          </w:p>
        </w:tc>
      </w:tr>
    </w:tbl>
    <w:p w:rsidR="005659D1" w:rsidRPr="005659D1" w:rsidRDefault="00792DEA" w:rsidP="00792DEA">
      <w:pPr>
        <w:spacing w:after="0" w:line="240" w:lineRule="auto"/>
        <w:rPr>
          <w:rFonts w:ascii="Times New Roman" w:hAnsi="Times New Roman" w:cs="Times New Roman"/>
        </w:rPr>
      </w:pPr>
      <w:r w:rsidRPr="005659D1">
        <w:rPr>
          <w:rFonts w:ascii="Times New Roman" w:hAnsi="Times New Roman" w:cs="Times New Roman"/>
        </w:rPr>
        <w:t>________________________</w:t>
      </w:r>
      <w:r w:rsidR="005659D1" w:rsidRPr="005659D1">
        <w:rPr>
          <w:rFonts w:ascii="Times New Roman" w:hAnsi="Times New Roman" w:cs="Times New Roman"/>
        </w:rPr>
        <w:t xml:space="preserve">______________________________  Код по сводному реестру </w:t>
      </w:r>
    </w:p>
    <w:p w:rsidR="00792DEA" w:rsidRPr="005659D1" w:rsidRDefault="00792DEA" w:rsidP="00792DEA">
      <w:pPr>
        <w:spacing w:after="0" w:line="240" w:lineRule="auto"/>
        <w:rPr>
          <w:rFonts w:ascii="Times New Roman" w:hAnsi="Times New Roman" w:cs="Times New Roman"/>
        </w:rPr>
      </w:pPr>
    </w:p>
    <w:p w:rsidR="005659D1" w:rsidRPr="005659D1" w:rsidRDefault="005659D1" w:rsidP="005659D1">
      <w:pPr>
        <w:spacing w:after="0" w:line="240" w:lineRule="auto"/>
        <w:rPr>
          <w:rFonts w:ascii="Times New Roman" w:hAnsi="Times New Roman" w:cs="Times New Roman"/>
        </w:rPr>
      </w:pPr>
      <w:r w:rsidRPr="005659D1">
        <w:rPr>
          <w:rFonts w:ascii="Times New Roman" w:hAnsi="Times New Roman" w:cs="Times New Roman"/>
        </w:rPr>
        <w:t xml:space="preserve">Участник бюджетного процесса, принимающий обязательства  _________________________________ </w:t>
      </w:r>
    </w:p>
    <w:tbl>
      <w:tblPr>
        <w:tblStyle w:val="a3"/>
        <w:tblpPr w:leftFromText="180" w:rightFromText="180" w:vertAnchor="text" w:horzAnchor="margin" w:tblpXSpec="right" w:tblpY="63"/>
        <w:tblW w:w="0" w:type="auto"/>
        <w:tblLook w:val="04A0"/>
      </w:tblPr>
      <w:tblGrid>
        <w:gridCol w:w="1099"/>
      </w:tblGrid>
      <w:tr w:rsidR="005659D1" w:rsidRPr="005659D1" w:rsidTr="002B7028">
        <w:tc>
          <w:tcPr>
            <w:tcW w:w="1099" w:type="dxa"/>
          </w:tcPr>
          <w:p w:rsidR="005659D1" w:rsidRPr="005659D1" w:rsidRDefault="005659D1" w:rsidP="002B7028">
            <w:pPr>
              <w:rPr>
                <w:rFonts w:ascii="Times New Roman" w:hAnsi="Times New Roman" w:cs="Times New Roman"/>
              </w:rPr>
            </w:pPr>
          </w:p>
        </w:tc>
      </w:tr>
    </w:tbl>
    <w:p w:rsidR="005659D1" w:rsidRPr="005659D1" w:rsidRDefault="005659D1" w:rsidP="005659D1">
      <w:pPr>
        <w:spacing w:after="0" w:line="240" w:lineRule="auto"/>
        <w:rPr>
          <w:rFonts w:ascii="Times New Roman" w:hAnsi="Times New Roman" w:cs="Times New Roman"/>
        </w:rPr>
      </w:pPr>
      <w:r w:rsidRPr="005659D1">
        <w:rPr>
          <w:rFonts w:ascii="Times New Roman" w:hAnsi="Times New Roman" w:cs="Times New Roman"/>
        </w:rPr>
        <w:t xml:space="preserve">______________________________________________________  Код по сводному реестру </w:t>
      </w:r>
    </w:p>
    <w:p w:rsidR="005659D1" w:rsidRPr="005659D1" w:rsidRDefault="005659D1" w:rsidP="005659D1">
      <w:pPr>
        <w:spacing w:after="0" w:line="240" w:lineRule="auto"/>
        <w:rPr>
          <w:rFonts w:ascii="Times New Roman" w:hAnsi="Times New Roman" w:cs="Times New Roman"/>
        </w:rPr>
      </w:pPr>
    </w:p>
    <w:p w:rsidR="00BF047B" w:rsidRDefault="00BF047B" w:rsidP="00BF047B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Основание для передачи обязательств _________________________________________________</w:t>
      </w:r>
    </w:p>
    <w:p w:rsidR="00BF047B" w:rsidRDefault="00BF047B" w:rsidP="00BF047B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5659D1" w:rsidRPr="007A2E88" w:rsidRDefault="00BF047B" w:rsidP="00BF047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2E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Раздел 1. Реквизиты передаваемых контрактов (договоров)</w:t>
      </w:r>
    </w:p>
    <w:p w:rsidR="00BF047B" w:rsidRPr="005659D1" w:rsidRDefault="00BF047B" w:rsidP="005659D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2551"/>
        <w:gridCol w:w="2552"/>
        <w:gridCol w:w="1275"/>
        <w:gridCol w:w="1134"/>
        <w:gridCol w:w="1241"/>
      </w:tblGrid>
      <w:tr w:rsidR="005659D1" w:rsidTr="00BF047B">
        <w:tc>
          <w:tcPr>
            <w:tcW w:w="1101" w:type="dxa"/>
          </w:tcPr>
          <w:p w:rsidR="005659D1" w:rsidRDefault="005659D1" w:rsidP="005659D1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Учетный номер БО</w:t>
            </w:r>
          </w:p>
        </w:tc>
        <w:tc>
          <w:tcPr>
            <w:tcW w:w="2551" w:type="dxa"/>
          </w:tcPr>
          <w:p w:rsidR="005659D1" w:rsidRDefault="005659D1" w:rsidP="005659D1">
            <w:pPr>
              <w:jc w:val="center"/>
            </w:pPr>
            <w:r>
              <w:t>Наимен</w:t>
            </w:r>
            <w:r w:rsidR="00BF047B">
              <w:t>ование</w:t>
            </w:r>
            <w:r w:rsidRPr="002F627E">
              <w:t xml:space="preserve"> исполнителя контракта (поставщика, подрядчика)</w:t>
            </w:r>
          </w:p>
          <w:p w:rsidR="005659D1" w:rsidRDefault="005659D1" w:rsidP="005659D1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659D1" w:rsidRDefault="005659D1" w:rsidP="005659D1">
            <w:pPr>
              <w:jc w:val="center"/>
            </w:pPr>
            <w:r>
              <w:t>Предмет контракта</w:t>
            </w:r>
            <w:r w:rsidR="00BF047B">
              <w:t xml:space="preserve"> (договора)</w:t>
            </w:r>
          </w:p>
          <w:p w:rsidR="005659D1" w:rsidRDefault="005659D1" w:rsidP="005659D1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5659D1" w:rsidRDefault="005659D1" w:rsidP="002B7028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Номер контракта (договора)</w:t>
            </w:r>
          </w:p>
        </w:tc>
        <w:tc>
          <w:tcPr>
            <w:tcW w:w="1134" w:type="dxa"/>
          </w:tcPr>
          <w:p w:rsidR="005659D1" w:rsidRDefault="005659D1" w:rsidP="002B7028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Дата заключения</w:t>
            </w:r>
          </w:p>
        </w:tc>
        <w:tc>
          <w:tcPr>
            <w:tcW w:w="1241" w:type="dxa"/>
          </w:tcPr>
          <w:p w:rsidR="005659D1" w:rsidRDefault="005659D1" w:rsidP="005659D1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Сумма</w:t>
            </w:r>
            <w:r w:rsidR="00BF047B">
              <w:rPr>
                <w:rFonts w:ascii="Times New Roman" w:eastAsiaTheme="minorEastAsia" w:hAnsi="Times New Roman" w:cs="Times New Roman"/>
                <w:lang w:eastAsia="ru-RU"/>
              </w:rPr>
              <w:t>, в руб.</w:t>
            </w:r>
          </w:p>
        </w:tc>
      </w:tr>
      <w:tr w:rsidR="005659D1" w:rsidTr="00BF047B">
        <w:tc>
          <w:tcPr>
            <w:tcW w:w="1101" w:type="dxa"/>
          </w:tcPr>
          <w:p w:rsidR="005659D1" w:rsidRPr="00BF047B" w:rsidRDefault="00BF047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04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1" w:type="dxa"/>
          </w:tcPr>
          <w:p w:rsidR="005659D1" w:rsidRPr="00BF047B" w:rsidRDefault="00BF047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04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52" w:type="dxa"/>
          </w:tcPr>
          <w:p w:rsidR="005659D1" w:rsidRPr="00BF047B" w:rsidRDefault="00BF047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04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</w:tcPr>
          <w:p w:rsidR="005659D1" w:rsidRPr="00BF047B" w:rsidRDefault="00BF047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04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5659D1" w:rsidRPr="00BF047B" w:rsidRDefault="00BF047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04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1" w:type="dxa"/>
          </w:tcPr>
          <w:p w:rsidR="005659D1" w:rsidRPr="00BF047B" w:rsidRDefault="00BF047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BF04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659D1" w:rsidTr="00BF047B">
        <w:tc>
          <w:tcPr>
            <w:tcW w:w="1101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41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5659D1" w:rsidTr="00BF047B">
        <w:tc>
          <w:tcPr>
            <w:tcW w:w="1101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41" w:type="dxa"/>
          </w:tcPr>
          <w:p w:rsidR="005659D1" w:rsidRDefault="005659D1" w:rsidP="005659D1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5659D1" w:rsidRDefault="005659D1" w:rsidP="005659D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BF047B" w:rsidRPr="007A2E88" w:rsidRDefault="00BF047B" w:rsidP="00BF047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2E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Раздел 2. Бюджетные обязательства</w:t>
      </w:r>
    </w:p>
    <w:p w:rsidR="00BF047B" w:rsidRPr="005659D1" w:rsidRDefault="00BF047B" w:rsidP="005659D1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970"/>
        <w:gridCol w:w="1971"/>
        <w:gridCol w:w="1971"/>
        <w:gridCol w:w="1971"/>
        <w:gridCol w:w="1971"/>
      </w:tblGrid>
      <w:tr w:rsidR="004106FB" w:rsidTr="00FD0046">
        <w:tc>
          <w:tcPr>
            <w:tcW w:w="1970" w:type="dxa"/>
            <w:vMerge w:val="restart"/>
          </w:tcPr>
          <w:p w:rsidR="004106FB" w:rsidRDefault="004106FB" w:rsidP="002B7028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Код по бюджетной классификации</w:t>
            </w:r>
          </w:p>
        </w:tc>
        <w:tc>
          <w:tcPr>
            <w:tcW w:w="1971" w:type="dxa"/>
            <w:vMerge w:val="restart"/>
          </w:tcPr>
          <w:p w:rsidR="004106FB" w:rsidRDefault="004106FB" w:rsidP="002B7028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Исполнение контракта (договора) на дату приемки-передачи, в руб.</w:t>
            </w:r>
          </w:p>
        </w:tc>
        <w:tc>
          <w:tcPr>
            <w:tcW w:w="1971" w:type="dxa"/>
            <w:vMerge w:val="restart"/>
          </w:tcPr>
          <w:p w:rsidR="004106FB" w:rsidRDefault="004106FB" w:rsidP="002B7028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Остаток неисполненного обязательства, в руб. (гр.6-гр.8)</w:t>
            </w:r>
          </w:p>
        </w:tc>
        <w:tc>
          <w:tcPr>
            <w:tcW w:w="3942" w:type="dxa"/>
            <w:gridSpan w:val="2"/>
          </w:tcPr>
          <w:p w:rsidR="004106FB" w:rsidRDefault="004106FB" w:rsidP="002B7028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Дополнительное соглашение, либо иной документ, законодательно закрепляющий передачу прав по исполнению обязательств</w:t>
            </w:r>
          </w:p>
        </w:tc>
      </w:tr>
      <w:tr w:rsidR="004106FB" w:rsidTr="00BF047B">
        <w:tc>
          <w:tcPr>
            <w:tcW w:w="1970" w:type="dxa"/>
            <w:vMerge/>
          </w:tcPr>
          <w:p w:rsidR="004106FB" w:rsidRPr="00BF047B" w:rsidRDefault="004106F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1" w:type="dxa"/>
            <w:vMerge/>
          </w:tcPr>
          <w:p w:rsidR="004106FB" w:rsidRPr="00BF047B" w:rsidRDefault="004106F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1" w:type="dxa"/>
            <w:vMerge/>
          </w:tcPr>
          <w:p w:rsidR="004106FB" w:rsidRPr="00BF047B" w:rsidRDefault="004106FB" w:rsidP="00BF047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1" w:type="dxa"/>
          </w:tcPr>
          <w:p w:rsidR="004106FB" w:rsidRDefault="004106FB" w:rsidP="004106F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номер</w:t>
            </w:r>
          </w:p>
        </w:tc>
        <w:tc>
          <w:tcPr>
            <w:tcW w:w="1971" w:type="dxa"/>
          </w:tcPr>
          <w:p w:rsidR="004106FB" w:rsidRDefault="004106FB" w:rsidP="004106FB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дата</w:t>
            </w:r>
          </w:p>
        </w:tc>
      </w:tr>
      <w:tr w:rsidR="00BF047B" w:rsidTr="00BF047B">
        <w:tc>
          <w:tcPr>
            <w:tcW w:w="1970" w:type="dxa"/>
          </w:tcPr>
          <w:p w:rsidR="00BF047B" w:rsidRPr="004106FB" w:rsidRDefault="00BF047B" w:rsidP="004106F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106F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71" w:type="dxa"/>
          </w:tcPr>
          <w:p w:rsidR="00BF047B" w:rsidRPr="004106FB" w:rsidRDefault="00BF047B" w:rsidP="004106F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106F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71" w:type="dxa"/>
          </w:tcPr>
          <w:p w:rsidR="00BF047B" w:rsidRPr="004106FB" w:rsidRDefault="00BF047B" w:rsidP="004106F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106F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71" w:type="dxa"/>
          </w:tcPr>
          <w:p w:rsidR="00BF047B" w:rsidRPr="004106FB" w:rsidRDefault="004106FB" w:rsidP="004106F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106F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71" w:type="dxa"/>
          </w:tcPr>
          <w:p w:rsidR="00BF047B" w:rsidRPr="004106FB" w:rsidRDefault="004106FB" w:rsidP="004106FB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4106F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BF047B" w:rsidTr="00BF047B">
        <w:tc>
          <w:tcPr>
            <w:tcW w:w="1970" w:type="dxa"/>
          </w:tcPr>
          <w:p w:rsidR="00BF047B" w:rsidRDefault="00BF047B" w:rsidP="002B702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71" w:type="dxa"/>
          </w:tcPr>
          <w:p w:rsidR="00BF047B" w:rsidRDefault="00BF047B" w:rsidP="002B702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71" w:type="dxa"/>
          </w:tcPr>
          <w:p w:rsidR="00BF047B" w:rsidRDefault="00BF047B" w:rsidP="002B702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71" w:type="dxa"/>
          </w:tcPr>
          <w:p w:rsidR="00BF047B" w:rsidRDefault="00BF047B" w:rsidP="002B702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71" w:type="dxa"/>
          </w:tcPr>
          <w:p w:rsidR="00BF047B" w:rsidRDefault="00BF047B" w:rsidP="002B7028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3C226B" w:rsidRDefault="003C226B" w:rsidP="003C226B">
      <w:pPr>
        <w:pStyle w:val="ConsPlusNonformat"/>
        <w:widowControl/>
      </w:pPr>
    </w:p>
    <w:p w:rsidR="003C226B" w:rsidRDefault="003C226B" w:rsidP="003C226B">
      <w:pPr>
        <w:pStyle w:val="ConsPlusNonformat"/>
        <w:widowControl/>
      </w:pPr>
    </w:p>
    <w:p w:rsidR="003C226B" w:rsidRPr="004B2451" w:rsidRDefault="003C226B" w:rsidP="003C226B">
      <w:pPr>
        <w:pStyle w:val="ConsPlusNonformat"/>
        <w:widowControl/>
        <w:rPr>
          <w:b/>
          <w:sz w:val="22"/>
          <w:szCs w:val="22"/>
        </w:rPr>
      </w:pPr>
      <w:r w:rsidRPr="004B2451">
        <w:rPr>
          <w:b/>
          <w:sz w:val="22"/>
          <w:szCs w:val="22"/>
        </w:rPr>
        <w:t xml:space="preserve">Передающая  сторона:                  </w:t>
      </w:r>
      <w:r w:rsidR="00CC56C4" w:rsidRPr="004B2451">
        <w:rPr>
          <w:b/>
          <w:sz w:val="22"/>
          <w:szCs w:val="22"/>
        </w:rPr>
        <w:t xml:space="preserve">    </w:t>
      </w:r>
      <w:r w:rsidRPr="004B2451">
        <w:rPr>
          <w:b/>
          <w:sz w:val="22"/>
          <w:szCs w:val="22"/>
        </w:rPr>
        <w:t>Принимающая сторона:</w:t>
      </w:r>
    </w:p>
    <w:p w:rsidR="003C226B" w:rsidRPr="004B2451" w:rsidRDefault="003C226B" w:rsidP="003C226B">
      <w:pPr>
        <w:pStyle w:val="ConsPlusNonformat"/>
        <w:widowControl/>
        <w:rPr>
          <w:sz w:val="22"/>
          <w:szCs w:val="22"/>
        </w:rPr>
      </w:pPr>
    </w:p>
    <w:p w:rsidR="003C226B" w:rsidRPr="004B2451" w:rsidRDefault="003C226B" w:rsidP="004B2451">
      <w:pPr>
        <w:pStyle w:val="ConsPlusNonformat"/>
        <w:widowControl/>
        <w:spacing w:line="276" w:lineRule="auto"/>
        <w:rPr>
          <w:sz w:val="22"/>
          <w:szCs w:val="22"/>
        </w:rPr>
      </w:pPr>
      <w:r w:rsidRPr="004B2451">
        <w:rPr>
          <w:sz w:val="22"/>
          <w:szCs w:val="22"/>
        </w:rPr>
        <w:t xml:space="preserve">Руководитель </w:t>
      </w:r>
      <w:r w:rsidR="004B2451" w:rsidRPr="004B2451">
        <w:rPr>
          <w:sz w:val="22"/>
          <w:szCs w:val="22"/>
        </w:rPr>
        <w:t>(уполномоченное лицо)</w:t>
      </w:r>
      <w:r w:rsidRPr="004B2451">
        <w:rPr>
          <w:sz w:val="22"/>
          <w:szCs w:val="22"/>
        </w:rPr>
        <w:t xml:space="preserve">     Руководител</w:t>
      </w:r>
      <w:proofErr w:type="gramStart"/>
      <w:r w:rsidRPr="004B2451">
        <w:rPr>
          <w:sz w:val="22"/>
          <w:szCs w:val="22"/>
        </w:rPr>
        <w:t>ь(</w:t>
      </w:r>
      <w:proofErr w:type="gramEnd"/>
      <w:r w:rsidRPr="004B2451">
        <w:rPr>
          <w:sz w:val="22"/>
          <w:szCs w:val="22"/>
        </w:rPr>
        <w:t xml:space="preserve">уполномоченное лицо)                </w:t>
      </w:r>
      <w:r w:rsidR="00CC56C4" w:rsidRPr="004B2451">
        <w:rPr>
          <w:sz w:val="22"/>
          <w:szCs w:val="22"/>
        </w:rPr>
        <w:t xml:space="preserve">    </w:t>
      </w:r>
      <w:r w:rsidRPr="004B2451">
        <w:rPr>
          <w:sz w:val="22"/>
          <w:szCs w:val="22"/>
        </w:rPr>
        <w:t xml:space="preserve"> </w:t>
      </w:r>
    </w:p>
    <w:p w:rsidR="003C226B" w:rsidRPr="004B2451" w:rsidRDefault="003C226B" w:rsidP="004B2451">
      <w:pPr>
        <w:pStyle w:val="ConsPlusNonformat"/>
        <w:widowControl/>
        <w:spacing w:line="276" w:lineRule="auto"/>
        <w:rPr>
          <w:sz w:val="22"/>
          <w:szCs w:val="22"/>
        </w:rPr>
      </w:pPr>
      <w:r w:rsidRPr="004B2451">
        <w:rPr>
          <w:sz w:val="22"/>
          <w:szCs w:val="22"/>
        </w:rPr>
        <w:t>_______</w:t>
      </w:r>
      <w:r w:rsidR="00CC56C4" w:rsidRPr="004B2451">
        <w:rPr>
          <w:sz w:val="22"/>
          <w:szCs w:val="22"/>
        </w:rPr>
        <w:t>_____</w:t>
      </w:r>
      <w:r w:rsidRPr="004B2451">
        <w:rPr>
          <w:sz w:val="22"/>
          <w:szCs w:val="22"/>
        </w:rPr>
        <w:t>_ ________</w:t>
      </w:r>
      <w:r w:rsidR="00CC56C4" w:rsidRPr="004B2451">
        <w:rPr>
          <w:sz w:val="22"/>
          <w:szCs w:val="22"/>
        </w:rPr>
        <w:t>______</w:t>
      </w:r>
      <w:r w:rsidR="004B2451" w:rsidRPr="004B2451">
        <w:rPr>
          <w:sz w:val="22"/>
          <w:szCs w:val="22"/>
        </w:rPr>
        <w:t>__</w:t>
      </w:r>
      <w:r w:rsidRPr="004B2451">
        <w:rPr>
          <w:sz w:val="22"/>
          <w:szCs w:val="22"/>
        </w:rPr>
        <w:t xml:space="preserve">__  </w:t>
      </w:r>
      <w:r w:rsidR="0018097F" w:rsidRPr="004B2451">
        <w:rPr>
          <w:sz w:val="22"/>
          <w:szCs w:val="22"/>
        </w:rPr>
        <w:t xml:space="preserve">   </w:t>
      </w:r>
      <w:r w:rsidR="004B2451" w:rsidRPr="004B2451">
        <w:rPr>
          <w:sz w:val="22"/>
          <w:szCs w:val="22"/>
        </w:rPr>
        <w:t xml:space="preserve"> </w:t>
      </w:r>
      <w:r w:rsidRPr="004B2451">
        <w:rPr>
          <w:sz w:val="22"/>
          <w:szCs w:val="22"/>
        </w:rPr>
        <w:t>____</w:t>
      </w:r>
      <w:r w:rsidR="00CC56C4" w:rsidRPr="004B2451">
        <w:rPr>
          <w:sz w:val="22"/>
          <w:szCs w:val="22"/>
        </w:rPr>
        <w:t>____</w:t>
      </w:r>
      <w:r w:rsidR="004B2451" w:rsidRPr="004B2451">
        <w:rPr>
          <w:sz w:val="22"/>
          <w:szCs w:val="22"/>
        </w:rPr>
        <w:t>__</w:t>
      </w:r>
      <w:r w:rsidR="00CC56C4" w:rsidRPr="004B2451">
        <w:rPr>
          <w:sz w:val="22"/>
          <w:szCs w:val="22"/>
        </w:rPr>
        <w:t>_</w:t>
      </w:r>
      <w:r w:rsidRPr="004B2451">
        <w:rPr>
          <w:sz w:val="22"/>
          <w:szCs w:val="22"/>
        </w:rPr>
        <w:t>_ ____</w:t>
      </w:r>
      <w:r w:rsidR="004B2451" w:rsidRPr="004B2451">
        <w:rPr>
          <w:sz w:val="22"/>
          <w:szCs w:val="22"/>
        </w:rPr>
        <w:t>___</w:t>
      </w:r>
      <w:r w:rsidRPr="004B2451">
        <w:rPr>
          <w:sz w:val="22"/>
          <w:szCs w:val="22"/>
        </w:rPr>
        <w:t>__</w:t>
      </w:r>
      <w:r w:rsidR="00CC56C4" w:rsidRPr="004B2451">
        <w:rPr>
          <w:sz w:val="22"/>
          <w:szCs w:val="22"/>
        </w:rPr>
        <w:t>______</w:t>
      </w:r>
      <w:r w:rsidRPr="004B2451">
        <w:rPr>
          <w:sz w:val="22"/>
          <w:szCs w:val="22"/>
        </w:rPr>
        <w:t>_____</w:t>
      </w:r>
    </w:p>
    <w:p w:rsidR="003C226B" w:rsidRPr="004B2451" w:rsidRDefault="003C226B" w:rsidP="004B2451">
      <w:pPr>
        <w:pStyle w:val="ConsPlusNonformat"/>
        <w:widowControl/>
        <w:spacing w:line="276" w:lineRule="auto"/>
      </w:pPr>
      <w:r w:rsidRPr="004B2451">
        <w:rPr>
          <w:sz w:val="22"/>
          <w:szCs w:val="22"/>
        </w:rPr>
        <w:t xml:space="preserve"> </w:t>
      </w:r>
      <w:r w:rsidRPr="004B2451">
        <w:t xml:space="preserve">(подпись) </w:t>
      </w:r>
      <w:r w:rsidR="00CC56C4" w:rsidRPr="004B2451">
        <w:t xml:space="preserve">    </w:t>
      </w:r>
      <w:r w:rsidRPr="004B2451">
        <w:t>(расшифров</w:t>
      </w:r>
      <w:r w:rsidR="004B2451" w:rsidRPr="004B2451">
        <w:t xml:space="preserve">ка подписи)       </w:t>
      </w:r>
      <w:r w:rsidR="00CC56C4" w:rsidRPr="004B2451">
        <w:t xml:space="preserve"> </w:t>
      </w:r>
      <w:r w:rsidR="004B2451" w:rsidRPr="004B2451">
        <w:t>(</w:t>
      </w:r>
      <w:r w:rsidR="00CC56C4" w:rsidRPr="004B2451">
        <w:t>п</w:t>
      </w:r>
      <w:r w:rsidRPr="004B2451">
        <w:t xml:space="preserve">одпись) </w:t>
      </w:r>
      <w:r w:rsidR="00CC56C4" w:rsidRPr="004B2451">
        <w:t xml:space="preserve">  </w:t>
      </w:r>
      <w:r w:rsidRPr="004B2451">
        <w:t>(расшифровка подписи)</w:t>
      </w:r>
    </w:p>
    <w:p w:rsidR="003C226B" w:rsidRPr="004B2451" w:rsidRDefault="003C226B" w:rsidP="003C226B">
      <w:pPr>
        <w:pStyle w:val="ConsPlusNonformat"/>
        <w:widowControl/>
      </w:pPr>
    </w:p>
    <w:p w:rsidR="003C226B" w:rsidRPr="004B2451" w:rsidRDefault="003C226B" w:rsidP="003C226B">
      <w:pPr>
        <w:pStyle w:val="ConsPlusNonformat"/>
        <w:widowControl/>
        <w:rPr>
          <w:sz w:val="22"/>
          <w:szCs w:val="22"/>
        </w:rPr>
      </w:pPr>
      <w:r w:rsidRPr="004B2451">
        <w:rPr>
          <w:sz w:val="22"/>
          <w:szCs w:val="22"/>
        </w:rPr>
        <w:t xml:space="preserve">Главный бухгалтер                     </w:t>
      </w:r>
      <w:r w:rsidR="004B2451" w:rsidRPr="004B2451">
        <w:rPr>
          <w:sz w:val="22"/>
          <w:szCs w:val="22"/>
        </w:rPr>
        <w:t xml:space="preserve">    </w:t>
      </w:r>
      <w:r w:rsidRPr="004B2451">
        <w:rPr>
          <w:sz w:val="22"/>
          <w:szCs w:val="22"/>
        </w:rPr>
        <w:t>Главный бухгалтер</w:t>
      </w:r>
    </w:p>
    <w:p w:rsidR="003C226B" w:rsidRPr="004B2451" w:rsidRDefault="003C226B" w:rsidP="004B2451">
      <w:pPr>
        <w:pStyle w:val="ConsPlusNonformat"/>
        <w:widowControl/>
        <w:spacing w:line="276" w:lineRule="auto"/>
        <w:rPr>
          <w:sz w:val="22"/>
          <w:szCs w:val="22"/>
        </w:rPr>
      </w:pPr>
      <w:r w:rsidRPr="004B2451">
        <w:rPr>
          <w:sz w:val="22"/>
          <w:szCs w:val="22"/>
        </w:rPr>
        <w:t xml:space="preserve">(уполномоченное </w:t>
      </w:r>
      <w:r w:rsidR="004B2451" w:rsidRPr="004B2451">
        <w:rPr>
          <w:sz w:val="22"/>
          <w:szCs w:val="22"/>
        </w:rPr>
        <w:t xml:space="preserve">лицо)                     </w:t>
      </w:r>
      <w:r w:rsidRPr="004B2451">
        <w:rPr>
          <w:sz w:val="22"/>
          <w:szCs w:val="22"/>
        </w:rPr>
        <w:t>(уполномоченное</w:t>
      </w:r>
      <w:r w:rsidR="004B2451" w:rsidRPr="004B2451">
        <w:rPr>
          <w:sz w:val="22"/>
          <w:szCs w:val="22"/>
        </w:rPr>
        <w:t xml:space="preserve"> лицо)                      </w:t>
      </w:r>
    </w:p>
    <w:p w:rsidR="004B2451" w:rsidRPr="004B2451" w:rsidRDefault="003C226B" w:rsidP="004B2451">
      <w:pPr>
        <w:pStyle w:val="ConsPlusNonformat"/>
        <w:widowControl/>
        <w:spacing w:line="276" w:lineRule="auto"/>
        <w:rPr>
          <w:sz w:val="22"/>
          <w:szCs w:val="22"/>
        </w:rPr>
      </w:pPr>
      <w:r w:rsidRPr="004B2451">
        <w:rPr>
          <w:sz w:val="22"/>
          <w:szCs w:val="22"/>
        </w:rPr>
        <w:t xml:space="preserve"> </w:t>
      </w:r>
      <w:r w:rsidR="004B2451" w:rsidRPr="004B2451">
        <w:rPr>
          <w:sz w:val="22"/>
          <w:szCs w:val="22"/>
        </w:rPr>
        <w:t>_____________ __________________      ____________ ____________________</w:t>
      </w:r>
    </w:p>
    <w:p w:rsidR="004B2451" w:rsidRPr="004B2451" w:rsidRDefault="004B2451" w:rsidP="004B2451">
      <w:pPr>
        <w:pStyle w:val="ConsPlusNonformat"/>
        <w:widowControl/>
      </w:pPr>
      <w:r w:rsidRPr="004B2451">
        <w:rPr>
          <w:sz w:val="22"/>
          <w:szCs w:val="22"/>
        </w:rPr>
        <w:t xml:space="preserve"> </w:t>
      </w:r>
      <w:r w:rsidRPr="004B2451">
        <w:t xml:space="preserve">(подпись)     </w:t>
      </w:r>
      <w:r>
        <w:t xml:space="preserve"> </w:t>
      </w:r>
      <w:r w:rsidRPr="004B2451">
        <w:t>(расшифровка подписи)        (подпись)   (расшифровка подписи)</w:t>
      </w:r>
    </w:p>
    <w:p w:rsidR="003C226B" w:rsidRPr="004B2451" w:rsidRDefault="003C226B" w:rsidP="003C226B">
      <w:pPr>
        <w:pStyle w:val="ConsPlusNonformat"/>
        <w:widowControl/>
        <w:rPr>
          <w:sz w:val="22"/>
          <w:szCs w:val="22"/>
        </w:rPr>
      </w:pPr>
    </w:p>
    <w:p w:rsidR="003C226B" w:rsidRPr="004B2451" w:rsidRDefault="003C226B" w:rsidP="003C226B">
      <w:pPr>
        <w:pStyle w:val="ConsPlusNonformat"/>
        <w:widowControl/>
        <w:rPr>
          <w:sz w:val="22"/>
          <w:szCs w:val="22"/>
        </w:rPr>
      </w:pPr>
      <w:r w:rsidRPr="004B2451">
        <w:rPr>
          <w:sz w:val="22"/>
          <w:szCs w:val="22"/>
        </w:rPr>
        <w:t xml:space="preserve">"__" _____________ 20__ г.           </w:t>
      </w:r>
      <w:r w:rsidR="004B2451" w:rsidRPr="004B2451">
        <w:rPr>
          <w:sz w:val="22"/>
          <w:szCs w:val="22"/>
        </w:rPr>
        <w:t xml:space="preserve">    </w:t>
      </w:r>
      <w:r w:rsidRPr="004B2451">
        <w:rPr>
          <w:sz w:val="22"/>
          <w:szCs w:val="22"/>
        </w:rPr>
        <w:t xml:space="preserve"> "__" _____________ 20__ г.</w:t>
      </w:r>
    </w:p>
    <w:p w:rsidR="003C226B" w:rsidRDefault="003C226B" w:rsidP="003C226B">
      <w:pPr>
        <w:pStyle w:val="ConsPlusNonformat"/>
        <w:widowControl/>
      </w:pPr>
    </w:p>
    <w:p w:rsidR="004B2451" w:rsidRDefault="003C226B" w:rsidP="00A876E4">
      <w:pPr>
        <w:pStyle w:val="ConsPlusNonformat"/>
        <w:widowControl/>
      </w:pPr>
      <w:r>
        <w:t xml:space="preserve">                                                    </w:t>
      </w:r>
      <w:r w:rsidR="004B2451">
        <w:t xml:space="preserve">                                   </w:t>
      </w:r>
    </w:p>
    <w:p w:rsidR="004C3241" w:rsidRDefault="004C3241" w:rsidP="004B2451">
      <w:pPr>
        <w:pStyle w:val="ConsPlusNonformat"/>
        <w:widowControl/>
        <w:jc w:val="right"/>
      </w:pPr>
    </w:p>
    <w:p w:rsidR="003C226B" w:rsidRDefault="003C226B" w:rsidP="004B2451">
      <w:pPr>
        <w:pStyle w:val="ConsPlusNonformat"/>
        <w:widowControl/>
        <w:jc w:val="right"/>
      </w:pPr>
      <w:r>
        <w:t>Номер страницы ___</w:t>
      </w:r>
    </w:p>
    <w:p w:rsidR="006A19C1" w:rsidRDefault="003C226B" w:rsidP="004B2451">
      <w:pPr>
        <w:pStyle w:val="ConsPlusNonformat"/>
        <w:widowControl/>
      </w:pPr>
      <w:r>
        <w:t xml:space="preserve">                                                          </w:t>
      </w:r>
      <w:r w:rsidR="004B2451">
        <w:t xml:space="preserve">    </w:t>
      </w:r>
      <w:r>
        <w:t>Всего страниц ___</w:t>
      </w:r>
    </w:p>
    <w:sectPr w:rsidR="006A19C1" w:rsidSect="00A876E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DEA"/>
    <w:rsid w:val="0018097F"/>
    <w:rsid w:val="00322E45"/>
    <w:rsid w:val="003C226B"/>
    <w:rsid w:val="004106FB"/>
    <w:rsid w:val="004B2451"/>
    <w:rsid w:val="004C3241"/>
    <w:rsid w:val="005659D1"/>
    <w:rsid w:val="00675F1A"/>
    <w:rsid w:val="006A19C1"/>
    <w:rsid w:val="00792DEA"/>
    <w:rsid w:val="007A2E88"/>
    <w:rsid w:val="00A876E4"/>
    <w:rsid w:val="00B32B14"/>
    <w:rsid w:val="00BF047B"/>
    <w:rsid w:val="00CC56C4"/>
    <w:rsid w:val="00D11CA3"/>
    <w:rsid w:val="00FE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2D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92D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659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2010-05-27T08:55:00Z</dcterms:created>
  <dcterms:modified xsi:type="dcterms:W3CDTF">2010-06-11T08:30:00Z</dcterms:modified>
</cp:coreProperties>
</file>